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47454" w14:textId="77777777" w:rsidR="0058296D" w:rsidRPr="00A40064" w:rsidRDefault="0058296D" w:rsidP="00AE3237">
      <w:pPr>
        <w:pStyle w:val="Naslov1"/>
        <w:jc w:val="center"/>
        <w:rPr>
          <w:rFonts w:asciiTheme="minorHAnsi" w:hAnsiTheme="minorHAnsi" w:cstheme="minorHAnsi"/>
          <w:b/>
          <w:color w:val="70AD47" w:themeColor="accent6"/>
        </w:rPr>
      </w:pPr>
      <w:r w:rsidRPr="00A40064">
        <w:rPr>
          <w:rFonts w:asciiTheme="minorHAnsi" w:hAnsiTheme="minorHAnsi" w:cstheme="minorHAnsi"/>
          <w:b/>
          <w:color w:val="70AD47" w:themeColor="accent6"/>
        </w:rPr>
        <w:t xml:space="preserve">INVESTICIJA V NEPREMIČNINE – </w:t>
      </w:r>
      <w:r w:rsidR="00F46039" w:rsidRPr="00A40064">
        <w:rPr>
          <w:rFonts w:asciiTheme="minorHAnsi" w:hAnsiTheme="minorHAnsi" w:cstheme="minorHAnsi"/>
          <w:b/>
          <w:color w:val="70AD47" w:themeColor="accent6"/>
        </w:rPr>
        <w:t>STAVBE</w:t>
      </w:r>
    </w:p>
    <w:p w14:paraId="6EF47455" w14:textId="77777777" w:rsidR="0058296D" w:rsidRPr="00A40064" w:rsidRDefault="0058296D">
      <w:pPr>
        <w:rPr>
          <w:rFonts w:hAnsiTheme="minorHAnsi" w:cstheme="minorHAnsi"/>
        </w:rPr>
      </w:pPr>
    </w:p>
    <w:p w14:paraId="6EF47456" w14:textId="77777777" w:rsidR="0058296D" w:rsidRPr="00A40064" w:rsidRDefault="0058296D">
      <w:pPr>
        <w:rPr>
          <w:rFonts w:hAnsiTheme="minorHAnsi" w:cstheme="minorHAnsi"/>
        </w:rPr>
      </w:pPr>
    </w:p>
    <w:p w14:paraId="6EF47457" w14:textId="77777777" w:rsidR="0058296D" w:rsidRPr="00A40064" w:rsidRDefault="0058296D" w:rsidP="00AE3237">
      <w:pPr>
        <w:pStyle w:val="Naslov2"/>
        <w:rPr>
          <w:rFonts w:asciiTheme="minorHAnsi" w:hAnsiTheme="minorHAnsi" w:cstheme="minorHAnsi"/>
          <w:b/>
          <w:color w:val="70AD47" w:themeColor="accent6"/>
        </w:rPr>
      </w:pPr>
      <w:r w:rsidRPr="00A40064">
        <w:rPr>
          <w:rFonts w:asciiTheme="minorHAnsi" w:hAnsiTheme="minorHAnsi" w:cstheme="minorHAnsi"/>
          <w:b/>
          <w:color w:val="70AD47" w:themeColor="accent6"/>
        </w:rPr>
        <w:t>Namen obrazca:</w:t>
      </w:r>
    </w:p>
    <w:p w14:paraId="09879F14" w14:textId="0BC5C09A" w:rsidR="00A40064" w:rsidRPr="007C3CA9" w:rsidRDefault="00A40064" w:rsidP="00A40064">
      <w:pPr>
        <w:rPr>
          <w:rFonts w:hAnsiTheme="minorHAnsi" w:cstheme="minorHAnsi"/>
        </w:rPr>
      </w:pPr>
      <w:r w:rsidRPr="00A40064">
        <w:rPr>
          <w:rFonts w:hAnsiTheme="minorHAnsi" w:cstheme="minorHAnsi"/>
        </w:rPr>
        <w:t xml:space="preserve">Obrazec je namenjen zbiranju potrebnih informacij za pripravo informativnega letaka, katerega namen </w:t>
      </w:r>
      <w:r w:rsidRPr="007C3CA9">
        <w:rPr>
          <w:rFonts w:hAnsiTheme="minorHAnsi" w:cstheme="minorHAnsi"/>
        </w:rPr>
        <w:t xml:space="preserve">je spodbuditi pozornost potencialnega investitorja, zagotavljanje verodostojnosti podanih informacij in ohranjanja verodostojnosti </w:t>
      </w:r>
      <w:bookmarkStart w:id="0" w:name="_Hlk8112868"/>
      <w:r w:rsidRPr="007C3CA9">
        <w:rPr>
          <w:rFonts w:hAnsiTheme="minorHAnsi" w:cstheme="minorHAnsi"/>
        </w:rPr>
        <w:t>Razvojnega centra Murska Sobota</w:t>
      </w:r>
      <w:bookmarkEnd w:id="0"/>
      <w:r w:rsidRPr="007C3CA9">
        <w:rPr>
          <w:rFonts w:hAnsiTheme="minorHAnsi" w:cstheme="minorHAnsi"/>
        </w:rPr>
        <w:t>, RRA za Pomurje pri posredovanju navedenih informacij neposredno potencialnemu investitorju, svetovalnim organizacijam, ki imajo povezave s potencialnimi investitorji in za morebitne objave v katalogih, na spletu…</w:t>
      </w:r>
    </w:p>
    <w:p w14:paraId="32EE6C4D" w14:textId="77777777" w:rsidR="00A40064" w:rsidRPr="007C3CA9" w:rsidRDefault="00A40064" w:rsidP="00A40064">
      <w:pPr>
        <w:jc w:val="right"/>
        <w:rPr>
          <w:rFonts w:hAnsiTheme="minorHAnsi" w:cstheme="minorHAnsi"/>
        </w:rPr>
      </w:pPr>
    </w:p>
    <w:p w14:paraId="7FBD9BFD" w14:textId="3C7A809A" w:rsidR="00A40064" w:rsidRPr="00A40064" w:rsidRDefault="00A40064" w:rsidP="00A40064">
      <w:pPr>
        <w:rPr>
          <w:rFonts w:hAnsiTheme="minorHAnsi" w:cstheme="minorHAnsi"/>
        </w:rPr>
      </w:pPr>
      <w:r w:rsidRPr="007C3CA9">
        <w:rPr>
          <w:rFonts w:hAnsiTheme="minorHAnsi" w:cstheme="minorHAnsi"/>
        </w:rPr>
        <w:t xml:space="preserve">Namen obrazca je tudi dobiti dovoljenje nosilca investicijskega projekta oz. lastnika investicijskega projekta, da </w:t>
      </w:r>
      <w:bookmarkStart w:id="1" w:name="_Hlk8113033"/>
      <w:r w:rsidRPr="007C3CA9">
        <w:rPr>
          <w:rFonts w:hAnsiTheme="minorHAnsi" w:cstheme="minorHAnsi"/>
        </w:rPr>
        <w:t>Razvojn</w:t>
      </w:r>
      <w:r w:rsidR="00086A68" w:rsidRPr="007C3CA9">
        <w:rPr>
          <w:rFonts w:hAnsiTheme="minorHAnsi" w:cstheme="minorHAnsi"/>
        </w:rPr>
        <w:t>i</w:t>
      </w:r>
      <w:r w:rsidRPr="007C3CA9">
        <w:rPr>
          <w:rFonts w:hAnsiTheme="minorHAnsi" w:cstheme="minorHAnsi"/>
        </w:rPr>
        <w:t xml:space="preserve"> cent</w:t>
      </w:r>
      <w:r w:rsidR="00086A68" w:rsidRPr="007C3CA9">
        <w:rPr>
          <w:rFonts w:hAnsiTheme="minorHAnsi" w:cstheme="minorHAnsi"/>
        </w:rPr>
        <w:t>er</w:t>
      </w:r>
      <w:r w:rsidRPr="007C3CA9">
        <w:rPr>
          <w:rFonts w:hAnsiTheme="minorHAnsi" w:cstheme="minorHAnsi"/>
        </w:rPr>
        <w:t xml:space="preserve"> Murska Sobota </w:t>
      </w:r>
      <w:bookmarkEnd w:id="1"/>
      <w:r w:rsidRPr="007C3CA9">
        <w:rPr>
          <w:rFonts w:hAnsiTheme="minorHAnsi" w:cstheme="minorHAnsi"/>
        </w:rPr>
        <w:t>uporablja podatke za namen</w:t>
      </w:r>
      <w:r w:rsidR="00214844" w:rsidRPr="007C3CA9">
        <w:rPr>
          <w:rFonts w:hAnsiTheme="minorHAnsi" w:cstheme="minorHAnsi"/>
        </w:rPr>
        <w:t>,</w:t>
      </w:r>
      <w:r w:rsidRPr="007C3CA9">
        <w:rPr>
          <w:rFonts w:hAnsiTheme="minorHAnsi" w:cstheme="minorHAnsi"/>
        </w:rPr>
        <w:t xml:space="preserve"> zaradi katerih so se podatki </w:t>
      </w:r>
      <w:r w:rsidRPr="00A40064">
        <w:rPr>
          <w:rFonts w:hAnsiTheme="minorHAnsi" w:cstheme="minorHAnsi"/>
        </w:rPr>
        <w:t xml:space="preserve">zbrali. </w:t>
      </w:r>
    </w:p>
    <w:p w14:paraId="6EF4745C" w14:textId="6BAEE9B3" w:rsidR="0058296D" w:rsidRPr="00A40064" w:rsidRDefault="00A40064" w:rsidP="00AE3237">
      <w:pPr>
        <w:pStyle w:val="Naslov2"/>
        <w:rPr>
          <w:rFonts w:asciiTheme="minorHAnsi" w:hAnsiTheme="minorHAnsi" w:cstheme="minorHAnsi"/>
          <w:b/>
          <w:color w:val="70AD47" w:themeColor="accent6"/>
        </w:rPr>
      </w:pPr>
      <w:r w:rsidRPr="00A40064">
        <w:rPr>
          <w:rFonts w:asciiTheme="minorHAnsi" w:hAnsiTheme="minorHAnsi" w:cstheme="minorHAnsi"/>
          <w:b/>
          <w:color w:val="70AD47" w:themeColor="accent6"/>
        </w:rPr>
        <w:br/>
      </w:r>
      <w:r w:rsidR="00AE3237" w:rsidRPr="00A40064">
        <w:rPr>
          <w:rFonts w:asciiTheme="minorHAnsi" w:hAnsiTheme="minorHAnsi" w:cstheme="minorHAnsi"/>
          <w:b/>
          <w:color w:val="70AD47" w:themeColor="accent6"/>
        </w:rPr>
        <w:t>Pojasnila pri izpolnjevanju obrazca:</w:t>
      </w:r>
    </w:p>
    <w:p w14:paraId="6EF4745D" w14:textId="7484035D" w:rsidR="00AE3237" w:rsidRPr="007C3CA9" w:rsidRDefault="00AE3237">
      <w:pPr>
        <w:rPr>
          <w:rFonts w:hAnsiTheme="minorHAnsi" w:cstheme="minorHAnsi"/>
        </w:rPr>
      </w:pPr>
      <w:r w:rsidRPr="007C3CA9">
        <w:rPr>
          <w:rFonts w:hAnsiTheme="minorHAnsi" w:cstheme="minorHAnsi"/>
        </w:rPr>
        <w:t>Z Obrazcem za identifikacijo investicijskega projekta se z</w:t>
      </w:r>
      <w:r w:rsidRPr="007C3CA9">
        <w:rPr>
          <w:rFonts w:hAnsiTheme="minorHAnsi" w:cstheme="minorHAnsi"/>
          <w:b/>
          <w:u w:val="single"/>
        </w:rPr>
        <w:t xml:space="preserve">birajo informacije o </w:t>
      </w:r>
      <w:r w:rsidR="00F46039" w:rsidRPr="007C3CA9">
        <w:rPr>
          <w:rFonts w:hAnsiTheme="minorHAnsi" w:cstheme="minorHAnsi"/>
          <w:b/>
          <w:u w:val="single"/>
        </w:rPr>
        <w:t>objektih</w:t>
      </w:r>
      <w:r w:rsidRPr="007C3CA9">
        <w:rPr>
          <w:rFonts w:hAnsiTheme="minorHAnsi" w:cstheme="minorHAnsi"/>
          <w:b/>
          <w:u w:val="single"/>
        </w:rPr>
        <w:t>, ki so namenjen</w:t>
      </w:r>
      <w:r w:rsidR="00F46039" w:rsidRPr="007C3CA9">
        <w:rPr>
          <w:rFonts w:hAnsiTheme="minorHAnsi" w:cstheme="minorHAnsi"/>
          <w:b/>
          <w:u w:val="single"/>
        </w:rPr>
        <w:t xml:space="preserve">i investicijam </w:t>
      </w:r>
      <w:r w:rsidR="00D0280B" w:rsidRPr="007C3CA9">
        <w:rPr>
          <w:rFonts w:hAnsiTheme="minorHAnsi" w:cstheme="minorHAnsi"/>
          <w:b/>
          <w:u w:val="single"/>
        </w:rPr>
        <w:t xml:space="preserve">v </w:t>
      </w:r>
      <w:r w:rsidR="00F46039" w:rsidRPr="007C3CA9">
        <w:rPr>
          <w:rFonts w:hAnsiTheme="minorHAnsi" w:cstheme="minorHAnsi"/>
          <w:b/>
          <w:u w:val="single"/>
        </w:rPr>
        <w:t>objekte</w:t>
      </w:r>
      <w:r w:rsidR="00D0280B" w:rsidRPr="007C3CA9">
        <w:rPr>
          <w:rFonts w:hAnsiTheme="minorHAnsi" w:cstheme="minorHAnsi"/>
          <w:b/>
          <w:u w:val="single"/>
        </w:rPr>
        <w:t xml:space="preserve"> z namenom</w:t>
      </w:r>
      <w:r w:rsidR="00214844" w:rsidRPr="007C3CA9">
        <w:rPr>
          <w:rFonts w:hAnsiTheme="minorHAnsi" w:cstheme="minorHAnsi"/>
          <w:b/>
          <w:u w:val="single"/>
        </w:rPr>
        <w:t xml:space="preserve"> (npr.)</w:t>
      </w:r>
      <w:r w:rsidRPr="007C3CA9">
        <w:rPr>
          <w:rFonts w:hAnsiTheme="minorHAnsi" w:cstheme="minorHAnsi"/>
        </w:rPr>
        <w:t>:</w:t>
      </w:r>
    </w:p>
    <w:p w14:paraId="6EF4745E" w14:textId="77777777" w:rsidR="00AE3237" w:rsidRPr="007C3CA9" w:rsidRDefault="00AE3237" w:rsidP="00AE3237">
      <w:pPr>
        <w:pStyle w:val="Odstavekseznama"/>
        <w:numPr>
          <w:ilvl w:val="0"/>
          <w:numId w:val="2"/>
        </w:numPr>
        <w:rPr>
          <w:rFonts w:hAnsiTheme="minorHAnsi" w:cstheme="minorHAnsi"/>
        </w:rPr>
      </w:pPr>
      <w:r w:rsidRPr="007C3CA9">
        <w:rPr>
          <w:rFonts w:hAnsiTheme="minorHAnsi" w:cstheme="minorHAnsi"/>
        </w:rPr>
        <w:t>pridelave hrane, lesa in drugih rastlin (zelišča, za predelovalne namene…)</w:t>
      </w:r>
    </w:p>
    <w:p w14:paraId="6EF4745F" w14:textId="77777777" w:rsidR="00AE3237" w:rsidRPr="007C3CA9" w:rsidRDefault="00AE3237" w:rsidP="00AE3237">
      <w:pPr>
        <w:pStyle w:val="Odstavekseznama"/>
        <w:numPr>
          <w:ilvl w:val="0"/>
          <w:numId w:val="2"/>
        </w:numPr>
        <w:rPr>
          <w:rFonts w:hAnsiTheme="minorHAnsi" w:cstheme="minorHAnsi"/>
        </w:rPr>
      </w:pPr>
      <w:r w:rsidRPr="007C3CA9">
        <w:rPr>
          <w:rFonts w:hAnsiTheme="minorHAnsi" w:cstheme="minorHAnsi"/>
        </w:rPr>
        <w:t xml:space="preserve">pridelave hrane in drugih rastlin v rastlinjakih, </w:t>
      </w:r>
    </w:p>
    <w:p w14:paraId="6EF47460" w14:textId="77777777" w:rsidR="00AE3237" w:rsidRPr="007C3CA9" w:rsidRDefault="00AE3237" w:rsidP="00AE3237">
      <w:pPr>
        <w:pStyle w:val="Odstavekseznama"/>
        <w:numPr>
          <w:ilvl w:val="0"/>
          <w:numId w:val="2"/>
        </w:numPr>
        <w:rPr>
          <w:rFonts w:hAnsiTheme="minorHAnsi" w:cstheme="minorHAnsi"/>
        </w:rPr>
      </w:pPr>
      <w:r w:rsidRPr="007C3CA9">
        <w:rPr>
          <w:rFonts w:hAnsiTheme="minorHAnsi" w:cstheme="minorHAnsi"/>
        </w:rPr>
        <w:t xml:space="preserve">vzpostaviti proizvodni obrat – industrijsko zemljišče, </w:t>
      </w:r>
    </w:p>
    <w:p w14:paraId="6EF47461" w14:textId="77777777" w:rsidR="00AE3237" w:rsidRPr="007C3CA9" w:rsidRDefault="00AE3237" w:rsidP="00AE3237">
      <w:pPr>
        <w:pStyle w:val="Odstavekseznama"/>
        <w:numPr>
          <w:ilvl w:val="0"/>
          <w:numId w:val="2"/>
        </w:numPr>
        <w:rPr>
          <w:rFonts w:hAnsiTheme="minorHAnsi" w:cstheme="minorHAnsi"/>
        </w:rPr>
      </w:pPr>
      <w:r w:rsidRPr="007C3CA9">
        <w:rPr>
          <w:rFonts w:hAnsiTheme="minorHAnsi" w:cstheme="minorHAnsi"/>
        </w:rPr>
        <w:t>izgradnji poslovnega objekta (za izvajanje storitev, npr.:</w:t>
      </w:r>
      <w:r w:rsidR="006B79B9" w:rsidRPr="007C3CA9">
        <w:rPr>
          <w:rFonts w:hAnsiTheme="minorHAnsi" w:cstheme="minorHAnsi"/>
        </w:rPr>
        <w:t xml:space="preserve"> </w:t>
      </w:r>
      <w:r w:rsidR="00D0280B" w:rsidRPr="007C3CA9">
        <w:rPr>
          <w:rFonts w:hAnsiTheme="minorHAnsi" w:cstheme="minorHAnsi"/>
        </w:rPr>
        <w:t xml:space="preserve">trgovina, </w:t>
      </w:r>
      <w:r w:rsidRPr="007C3CA9">
        <w:rPr>
          <w:rFonts w:hAnsiTheme="minorHAnsi" w:cstheme="minorHAnsi"/>
        </w:rPr>
        <w:t xml:space="preserve">turizem, zdravilišče, pisarne, </w:t>
      </w:r>
      <w:r w:rsidR="00D0280B" w:rsidRPr="007C3CA9">
        <w:rPr>
          <w:rFonts w:hAnsiTheme="minorHAnsi" w:cstheme="minorHAnsi"/>
        </w:rPr>
        <w:t xml:space="preserve">izobraževanje, </w:t>
      </w:r>
      <w:r w:rsidRPr="007C3CA9">
        <w:rPr>
          <w:rFonts w:hAnsiTheme="minorHAnsi" w:cstheme="minorHAnsi"/>
        </w:rPr>
        <w:t>druge storitvene dejavnosti</w:t>
      </w:r>
      <w:r w:rsidR="00D0280B" w:rsidRPr="007C3CA9">
        <w:rPr>
          <w:rFonts w:hAnsiTheme="minorHAnsi" w:cstheme="minorHAnsi"/>
        </w:rPr>
        <w:t>…</w:t>
      </w:r>
      <w:r w:rsidRPr="007C3CA9">
        <w:rPr>
          <w:rFonts w:hAnsiTheme="minorHAnsi" w:cstheme="minorHAnsi"/>
        </w:rPr>
        <w:t xml:space="preserve">), </w:t>
      </w:r>
    </w:p>
    <w:p w14:paraId="6EF47462" w14:textId="77777777" w:rsidR="00F9242E" w:rsidRPr="007C3CA9" w:rsidRDefault="00F9242E" w:rsidP="00AE3237">
      <w:pPr>
        <w:pStyle w:val="Odstavekseznama"/>
        <w:numPr>
          <w:ilvl w:val="0"/>
          <w:numId w:val="2"/>
        </w:numPr>
        <w:rPr>
          <w:rFonts w:hAnsiTheme="minorHAnsi" w:cstheme="minorHAnsi"/>
        </w:rPr>
      </w:pPr>
      <w:r w:rsidRPr="007C3CA9">
        <w:rPr>
          <w:rFonts w:hAnsiTheme="minorHAnsi" w:cstheme="minorHAnsi"/>
        </w:rPr>
        <w:t xml:space="preserve">izgradnji stanovanjskih objektov oz. objektov za domove ostarelih. </w:t>
      </w:r>
    </w:p>
    <w:p w14:paraId="6EF47463" w14:textId="77777777" w:rsidR="00F9242E" w:rsidRPr="00A40064" w:rsidRDefault="00F9242E" w:rsidP="00F9242E">
      <w:pPr>
        <w:rPr>
          <w:rFonts w:hAnsiTheme="minorHAnsi" w:cstheme="minorHAnsi"/>
        </w:rPr>
      </w:pPr>
    </w:p>
    <w:p w14:paraId="6EF47464" w14:textId="77777777" w:rsidR="00AE3237" w:rsidRPr="00A40064" w:rsidRDefault="00AE3237">
      <w:pPr>
        <w:rPr>
          <w:rFonts w:hAnsiTheme="minorHAnsi" w:cstheme="minorHAnsi"/>
        </w:rPr>
      </w:pPr>
    </w:p>
    <w:p w14:paraId="6EF47465" w14:textId="77777777" w:rsidR="00F46039" w:rsidRPr="00A40064" w:rsidRDefault="00F9242E" w:rsidP="00F46039">
      <w:pPr>
        <w:rPr>
          <w:rFonts w:hAnsiTheme="minorHAnsi" w:cstheme="minorHAnsi"/>
        </w:rPr>
      </w:pPr>
      <w:r w:rsidRPr="00A40064">
        <w:rPr>
          <w:rFonts w:hAnsiTheme="minorHAnsi" w:cstheme="minorHAnsi"/>
        </w:rPr>
        <w:t xml:space="preserve">Zaželeno je, da se obrazec izpolnjuje v angleškem jeziku. </w:t>
      </w:r>
      <w:r w:rsidR="00F46039" w:rsidRPr="00A40064">
        <w:rPr>
          <w:rFonts w:hAnsiTheme="minorHAnsi" w:cstheme="minorHAnsi"/>
        </w:rPr>
        <w:t>Pod investicijski projekt se v tem obrazcu razume stavba, objekt, proizvodnja hala…</w:t>
      </w:r>
    </w:p>
    <w:p w14:paraId="6EF47466" w14:textId="77777777" w:rsidR="00F9242E" w:rsidRPr="00A40064" w:rsidRDefault="00F9242E">
      <w:pPr>
        <w:rPr>
          <w:rFonts w:hAnsiTheme="minorHAnsi" w:cstheme="minorHAnsi"/>
        </w:rPr>
      </w:pPr>
    </w:p>
    <w:p w14:paraId="6EF47467" w14:textId="77777777" w:rsidR="00F9242E" w:rsidRPr="00A40064" w:rsidRDefault="00F9242E" w:rsidP="00F9242E">
      <w:pPr>
        <w:pStyle w:val="Naslov2"/>
        <w:rPr>
          <w:rFonts w:asciiTheme="minorHAnsi" w:hAnsiTheme="minorHAnsi" w:cstheme="minorHAnsi"/>
          <w:b/>
          <w:color w:val="70AD47" w:themeColor="accent6"/>
        </w:rPr>
      </w:pPr>
      <w:r w:rsidRPr="00A40064">
        <w:rPr>
          <w:rFonts w:asciiTheme="minorHAnsi" w:hAnsiTheme="minorHAnsi" w:cstheme="minorHAnsi"/>
          <w:b/>
          <w:color w:val="70AD47" w:themeColor="accent6"/>
        </w:rPr>
        <w:t>Izpolnjevanje obrazca:</w:t>
      </w:r>
    </w:p>
    <w:p w14:paraId="6EF47468" w14:textId="77777777" w:rsidR="00016167" w:rsidRPr="00A40064" w:rsidRDefault="00016167" w:rsidP="00016167">
      <w:pPr>
        <w:pStyle w:val="Odstavekseznama"/>
        <w:numPr>
          <w:ilvl w:val="0"/>
          <w:numId w:val="4"/>
        </w:numPr>
        <w:rPr>
          <w:rFonts w:hAnsiTheme="minorHAnsi" w:cstheme="minorHAnsi"/>
        </w:rPr>
      </w:pPr>
      <w:r w:rsidRPr="00A40064">
        <w:rPr>
          <w:rFonts w:hAnsiTheme="minorHAnsi" w:cstheme="minorHAnsi"/>
          <w:b/>
        </w:rPr>
        <w:t xml:space="preserve">Naslov investicijskega projekta: </w:t>
      </w:r>
      <w:r w:rsidRPr="00A40064">
        <w:rPr>
          <w:rFonts w:hAnsiTheme="minorHAnsi" w:cstheme="minorHAnsi"/>
        </w:rPr>
        <w:t xml:space="preserve">navedite naslov (npr. Business </w:t>
      </w:r>
      <w:r w:rsidR="00F46039" w:rsidRPr="00A40064">
        <w:rPr>
          <w:rFonts w:hAnsiTheme="minorHAnsi" w:cstheme="minorHAnsi"/>
        </w:rPr>
        <w:t>Center</w:t>
      </w:r>
      <w:r w:rsidR="006B79B9" w:rsidRPr="00A40064">
        <w:rPr>
          <w:rFonts w:hAnsiTheme="minorHAnsi" w:cstheme="minorHAnsi"/>
        </w:rPr>
        <w:t xml:space="preserve"> … </w:t>
      </w:r>
      <w:r w:rsidRPr="00A40064">
        <w:rPr>
          <w:rFonts w:hAnsiTheme="minorHAnsi" w:cstheme="minorHAnsi"/>
        </w:rPr>
        <w:t>, …)</w:t>
      </w:r>
    </w:p>
    <w:p w14:paraId="6EF47469" w14:textId="77777777" w:rsidR="00016167" w:rsidRPr="00A40064" w:rsidRDefault="00016167" w:rsidP="00016167">
      <w:pPr>
        <w:pStyle w:val="Odstavekseznama"/>
        <w:numPr>
          <w:ilvl w:val="0"/>
          <w:numId w:val="4"/>
        </w:numPr>
        <w:rPr>
          <w:rFonts w:hAnsiTheme="minorHAnsi" w:cstheme="minorHAnsi"/>
          <w:b/>
        </w:rPr>
      </w:pPr>
      <w:r w:rsidRPr="00A40064">
        <w:rPr>
          <w:rFonts w:hAnsiTheme="minorHAnsi" w:cstheme="minorHAnsi"/>
          <w:b/>
        </w:rPr>
        <w:t>Lokacija investicijskega projekta:</w:t>
      </w:r>
      <w:r w:rsidR="008B3A00" w:rsidRPr="00A40064">
        <w:rPr>
          <w:rFonts w:hAnsiTheme="minorHAnsi" w:cstheme="minorHAnsi"/>
        </w:rPr>
        <w:t xml:space="preserve"> navedite </w:t>
      </w:r>
      <w:r w:rsidRPr="00A40064">
        <w:rPr>
          <w:rFonts w:hAnsiTheme="minorHAnsi" w:cstheme="minorHAnsi"/>
        </w:rPr>
        <w:t>naslov lokacije, občina lokacije</w:t>
      </w:r>
    </w:p>
    <w:p w14:paraId="6EF4746A" w14:textId="77777777" w:rsidR="00016167" w:rsidRPr="00A40064" w:rsidRDefault="00016167" w:rsidP="006B79B9">
      <w:pPr>
        <w:pStyle w:val="Odstavekseznama"/>
        <w:numPr>
          <w:ilvl w:val="0"/>
          <w:numId w:val="4"/>
        </w:numPr>
        <w:rPr>
          <w:rFonts w:hAnsiTheme="minorHAnsi" w:cstheme="minorHAnsi"/>
          <w:b/>
        </w:rPr>
      </w:pPr>
      <w:r w:rsidRPr="00A40064">
        <w:rPr>
          <w:rFonts w:hAnsiTheme="minorHAnsi" w:cstheme="minorHAnsi"/>
          <w:b/>
        </w:rPr>
        <w:t>GPS koordinate lokacije investicijskega projekta:</w:t>
      </w:r>
      <w:r w:rsidRPr="00A40064">
        <w:rPr>
          <w:rFonts w:hAnsiTheme="minorHAnsi" w:cstheme="minorHAnsi"/>
        </w:rPr>
        <w:t xml:space="preserve"> </w:t>
      </w:r>
      <w:r w:rsidR="008B3A00" w:rsidRPr="00A40064">
        <w:rPr>
          <w:rFonts w:hAnsiTheme="minorHAnsi" w:cstheme="minorHAnsi"/>
        </w:rPr>
        <w:t>zapišite</w:t>
      </w:r>
      <w:r w:rsidRPr="00A40064">
        <w:rPr>
          <w:rFonts w:hAnsiTheme="minorHAnsi" w:cstheme="minorHAnsi"/>
        </w:rPr>
        <w:t xml:space="preserve"> GPS koordinate. Te lahko enostavno dobite na Google </w:t>
      </w:r>
      <w:proofErr w:type="spellStart"/>
      <w:r w:rsidRPr="00A40064">
        <w:rPr>
          <w:rFonts w:hAnsiTheme="minorHAnsi" w:cstheme="minorHAnsi"/>
        </w:rPr>
        <w:t>Maps</w:t>
      </w:r>
      <w:proofErr w:type="spellEnd"/>
      <w:r w:rsidRPr="00A40064">
        <w:rPr>
          <w:rFonts w:hAnsiTheme="minorHAnsi" w:cstheme="minorHAnsi"/>
        </w:rPr>
        <w:t xml:space="preserve"> s preprostim klikom na lokacijo. V </w:t>
      </w:r>
      <w:r w:rsidR="006B79B9" w:rsidRPr="00A40064">
        <w:rPr>
          <w:rFonts w:hAnsiTheme="minorHAnsi" w:cstheme="minorHAnsi"/>
        </w:rPr>
        <w:t>predalčku</w:t>
      </w:r>
      <w:r w:rsidRPr="00A40064">
        <w:rPr>
          <w:rFonts w:hAnsiTheme="minorHAnsi" w:cstheme="minorHAnsi"/>
        </w:rPr>
        <w:t xml:space="preserve"> se vam izpiše GPS lokacija. Če klikneta nanjo dobite še dva drugačna iz</w:t>
      </w:r>
      <w:r w:rsidR="006B79B9" w:rsidRPr="00A40064">
        <w:rPr>
          <w:rFonts w:hAnsiTheme="minorHAnsi" w:cstheme="minorHAnsi"/>
        </w:rPr>
        <w:t>pisa GPS koordinat (kot primer</w:t>
      </w:r>
      <w:r w:rsidRPr="00A40064">
        <w:rPr>
          <w:rFonts w:hAnsiTheme="minorHAnsi" w:cstheme="minorHAnsi"/>
        </w:rPr>
        <w:t xml:space="preserve">: </w:t>
      </w:r>
      <w:r w:rsidR="006B79B9" w:rsidRPr="00A40064">
        <w:rPr>
          <w:rFonts w:hAnsiTheme="minorHAnsi" w:cstheme="minorHAnsi"/>
        </w:rPr>
        <w:t>46.5866042, 15.0227037</w:t>
      </w:r>
      <w:r w:rsidRPr="00A40064">
        <w:rPr>
          <w:rFonts w:hAnsiTheme="minorHAnsi" w:cstheme="minorHAnsi"/>
        </w:rPr>
        <w:t>)</w:t>
      </w:r>
    </w:p>
    <w:p w14:paraId="6EF4746B" w14:textId="77777777" w:rsidR="00016167" w:rsidRPr="00A40064" w:rsidRDefault="00016167" w:rsidP="00F46039">
      <w:pPr>
        <w:pStyle w:val="Odstavekseznama"/>
        <w:numPr>
          <w:ilvl w:val="0"/>
          <w:numId w:val="4"/>
        </w:numPr>
        <w:rPr>
          <w:rFonts w:hAnsiTheme="minorHAnsi" w:cstheme="minorHAnsi"/>
          <w:b/>
        </w:rPr>
      </w:pPr>
      <w:r w:rsidRPr="00A40064">
        <w:rPr>
          <w:rFonts w:hAnsiTheme="minorHAnsi" w:cstheme="minorHAnsi"/>
          <w:b/>
        </w:rPr>
        <w:t xml:space="preserve">Velikost: </w:t>
      </w:r>
      <w:r w:rsidR="00F46039" w:rsidRPr="00A40064">
        <w:rPr>
          <w:rFonts w:hAnsiTheme="minorHAnsi" w:cstheme="minorHAnsi"/>
        </w:rPr>
        <w:t>podajte čim več informacij o površinah (parcele, tlorisne površine stavb, neto/bruto površine uporabnih površin, …)</w:t>
      </w:r>
      <w:r w:rsidRPr="00A40064">
        <w:rPr>
          <w:rFonts w:hAnsiTheme="minorHAnsi" w:cstheme="minorHAnsi"/>
        </w:rPr>
        <w:t>.</w:t>
      </w:r>
    </w:p>
    <w:p w14:paraId="6EF4746C" w14:textId="77777777" w:rsidR="00016167" w:rsidRPr="00A40064" w:rsidRDefault="00016167" w:rsidP="00016167">
      <w:pPr>
        <w:pStyle w:val="Odstavekseznama"/>
        <w:numPr>
          <w:ilvl w:val="0"/>
          <w:numId w:val="4"/>
        </w:numPr>
        <w:rPr>
          <w:rFonts w:hAnsiTheme="minorHAnsi" w:cstheme="minorHAnsi"/>
          <w:b/>
        </w:rPr>
      </w:pPr>
      <w:r w:rsidRPr="00A40064">
        <w:rPr>
          <w:rFonts w:hAnsiTheme="minorHAnsi" w:cstheme="minorHAnsi"/>
          <w:b/>
        </w:rPr>
        <w:t xml:space="preserve">Namenska raba zemljišča: </w:t>
      </w:r>
      <w:r w:rsidRPr="00A40064">
        <w:rPr>
          <w:rFonts w:hAnsiTheme="minorHAnsi" w:cstheme="minorHAnsi"/>
        </w:rPr>
        <w:t xml:space="preserve">pri opisu namenske rabe zemljišča uporabljajte klasifikacijo/šifrant registra nepremičnin in katastra stavb, ki ga je izdalo Ministrstvo za infrastrukturo in prostor RS, z dne 20. 5. 2013 ali novejšo. Šifrant se nahaja na spletni strani: </w:t>
      </w:r>
      <w:hyperlink r:id="rId10" w:history="1">
        <w:r w:rsidRPr="00A40064">
          <w:rPr>
            <w:rStyle w:val="Hiperpovezava"/>
            <w:rFonts w:eastAsiaTheme="majorEastAsia" w:hAnsiTheme="minorHAnsi" w:cstheme="minorHAnsi"/>
          </w:rPr>
          <w:t>http://prostor3.gov.si/zvn/zvn/data?action=getDocFile&amp;ID=4&amp;isGeneral=1</w:t>
        </w:r>
      </w:hyperlink>
      <w:r w:rsidRPr="00A40064">
        <w:rPr>
          <w:rFonts w:hAnsiTheme="minorHAnsi" w:cstheme="minorHAnsi"/>
        </w:rPr>
        <w:t xml:space="preserve"> </w:t>
      </w:r>
    </w:p>
    <w:p w14:paraId="6EF4746D" w14:textId="77777777" w:rsidR="00F46039" w:rsidRPr="00A40064" w:rsidRDefault="00016167" w:rsidP="00F46039">
      <w:pPr>
        <w:pStyle w:val="Odstavekseznama"/>
        <w:numPr>
          <w:ilvl w:val="0"/>
          <w:numId w:val="4"/>
        </w:numPr>
        <w:rPr>
          <w:rFonts w:hAnsiTheme="minorHAnsi" w:cstheme="minorHAnsi"/>
          <w:b/>
        </w:rPr>
      </w:pPr>
      <w:r w:rsidRPr="00A40064">
        <w:rPr>
          <w:rFonts w:hAnsiTheme="minorHAnsi" w:cstheme="minorHAnsi"/>
          <w:b/>
        </w:rPr>
        <w:lastRenderedPageBreak/>
        <w:t xml:space="preserve"> </w:t>
      </w:r>
      <w:r w:rsidR="00F46039" w:rsidRPr="00A40064">
        <w:rPr>
          <w:rFonts w:hAnsiTheme="minorHAnsi" w:cstheme="minorHAnsi"/>
          <w:b/>
        </w:rPr>
        <w:t>Dejanska raba objekta:</w:t>
      </w:r>
      <w:r w:rsidR="00F46039" w:rsidRPr="00A40064">
        <w:rPr>
          <w:rFonts w:hAnsiTheme="minorHAnsi" w:cstheme="minorHAnsi"/>
        </w:rPr>
        <w:t xml:space="preserve"> opišite za kakšen namen se objekt v trenutku izpolnjevanja obrazca uporabljajo. </w:t>
      </w:r>
    </w:p>
    <w:p w14:paraId="6EF4746E" w14:textId="77777777" w:rsidR="00F46039" w:rsidRPr="00A40064" w:rsidRDefault="00F46039" w:rsidP="00F46039">
      <w:pPr>
        <w:pStyle w:val="Odstavekseznama"/>
        <w:numPr>
          <w:ilvl w:val="0"/>
          <w:numId w:val="4"/>
        </w:numPr>
        <w:rPr>
          <w:rFonts w:hAnsiTheme="minorHAnsi" w:cstheme="minorHAnsi"/>
          <w:b/>
        </w:rPr>
      </w:pPr>
      <w:r w:rsidRPr="00A40064">
        <w:rPr>
          <w:rFonts w:hAnsiTheme="minorHAnsi" w:cstheme="minorHAnsi"/>
          <w:b/>
        </w:rPr>
        <w:t xml:space="preserve">Ali so v objektu najemniki: </w:t>
      </w:r>
      <w:r w:rsidRPr="00A40064">
        <w:rPr>
          <w:rFonts w:hAnsiTheme="minorHAnsi" w:cstheme="minorHAnsi"/>
        </w:rPr>
        <w:t>na tem mestu je smiselno napisati koliko najemnikov je v stavbi, kakšno površino zasedajo, kakšno je trajanje najemnih pogodb…</w:t>
      </w:r>
    </w:p>
    <w:p w14:paraId="6EF4746F" w14:textId="77777777" w:rsidR="00F46039" w:rsidRPr="00A40064" w:rsidRDefault="00F46039" w:rsidP="00F46039">
      <w:pPr>
        <w:pStyle w:val="Odstavekseznama"/>
        <w:numPr>
          <w:ilvl w:val="0"/>
          <w:numId w:val="4"/>
        </w:numPr>
        <w:rPr>
          <w:rFonts w:hAnsiTheme="minorHAnsi" w:cstheme="minorHAnsi"/>
          <w:b/>
        </w:rPr>
      </w:pPr>
      <w:r w:rsidRPr="00A40064">
        <w:rPr>
          <w:rFonts w:hAnsiTheme="minorHAnsi" w:cstheme="minorHAnsi"/>
          <w:b/>
        </w:rPr>
        <w:t xml:space="preserve">Vrednost objekta po GURS-u: </w:t>
      </w:r>
      <w:r w:rsidRPr="00A40064">
        <w:rPr>
          <w:rFonts w:hAnsiTheme="minorHAnsi" w:cstheme="minorHAnsi"/>
        </w:rPr>
        <w:t xml:space="preserve"> vrednost objekta po GURS-u lahko pridobite na spletni strani </w:t>
      </w:r>
      <w:hyperlink r:id="rId11" w:history="1">
        <w:r w:rsidRPr="00A40064">
          <w:rPr>
            <w:rStyle w:val="Hiperpovezava"/>
            <w:rFonts w:eastAsiaTheme="majorEastAsia" w:hAnsiTheme="minorHAnsi" w:cstheme="minorHAnsi"/>
          </w:rPr>
          <w:t>http://prostor3.gov.si/javni/login.jsp?jezik=sl</w:t>
        </w:r>
      </w:hyperlink>
      <w:r w:rsidRPr="00A40064">
        <w:rPr>
          <w:rFonts w:hAnsiTheme="minorHAnsi" w:cstheme="minorHAnsi"/>
        </w:rPr>
        <w:t xml:space="preserve"> </w:t>
      </w:r>
    </w:p>
    <w:p w14:paraId="6EF47470" w14:textId="77777777" w:rsidR="00F46039" w:rsidRPr="00A40064" w:rsidRDefault="00F46039" w:rsidP="00F46039">
      <w:pPr>
        <w:pStyle w:val="Odstavekseznama"/>
        <w:numPr>
          <w:ilvl w:val="0"/>
          <w:numId w:val="4"/>
        </w:numPr>
        <w:rPr>
          <w:rFonts w:hAnsiTheme="minorHAnsi" w:cstheme="minorHAnsi"/>
          <w:b/>
        </w:rPr>
      </w:pPr>
      <w:r w:rsidRPr="00A40064">
        <w:rPr>
          <w:rFonts w:hAnsiTheme="minorHAnsi" w:cstheme="minorHAnsi"/>
          <w:b/>
        </w:rPr>
        <w:t xml:space="preserve">Ocenjena vrednost objekta, v kolikor obstaja cenitev: </w:t>
      </w:r>
      <w:r w:rsidRPr="00A40064">
        <w:rPr>
          <w:rFonts w:hAnsiTheme="minorHAnsi" w:cstheme="minorHAnsi"/>
        </w:rPr>
        <w:t xml:space="preserve"> v kolikor je bil objekt uradno ocenjen s strani uradnega cenilca(sodno zapriseženega cenilca ali s strani licenciranega cenilca s strani inštituta za revizijo) in bi to želeli navesti v obrazec, lahko na tem mestu vpišete uradno oceno vrednosti. </w:t>
      </w:r>
    </w:p>
    <w:p w14:paraId="6EF47471" w14:textId="77777777" w:rsidR="00F46039" w:rsidRPr="00A40064" w:rsidRDefault="00F46039" w:rsidP="00F46039">
      <w:pPr>
        <w:pStyle w:val="Odstavekseznama"/>
        <w:numPr>
          <w:ilvl w:val="0"/>
          <w:numId w:val="4"/>
        </w:numPr>
        <w:rPr>
          <w:rFonts w:hAnsiTheme="minorHAnsi" w:cstheme="minorHAnsi"/>
          <w:b/>
        </w:rPr>
      </w:pPr>
      <w:r w:rsidRPr="00A40064">
        <w:rPr>
          <w:rFonts w:hAnsiTheme="minorHAnsi" w:cstheme="minorHAnsi"/>
          <w:b/>
        </w:rPr>
        <w:t xml:space="preserve">Cena: </w:t>
      </w:r>
      <w:r w:rsidRPr="00A40064">
        <w:rPr>
          <w:rFonts w:hAnsiTheme="minorHAnsi" w:cstheme="minorHAnsi"/>
        </w:rPr>
        <w:t>izhodiščna cena objekta, ki je na razpolago za investicije</w:t>
      </w:r>
    </w:p>
    <w:p w14:paraId="6EF47472" w14:textId="24D6749B" w:rsidR="00F46039" w:rsidRPr="007C3CA9" w:rsidRDefault="00F46039" w:rsidP="00F46039">
      <w:pPr>
        <w:pStyle w:val="Odstavekseznama"/>
        <w:numPr>
          <w:ilvl w:val="0"/>
          <w:numId w:val="4"/>
        </w:numPr>
        <w:rPr>
          <w:rFonts w:hAnsiTheme="minorHAnsi" w:cstheme="minorHAnsi"/>
          <w:b/>
        </w:rPr>
      </w:pPr>
      <w:r w:rsidRPr="00A40064">
        <w:rPr>
          <w:rFonts w:hAnsiTheme="minorHAnsi" w:cstheme="minorHAnsi"/>
          <w:b/>
        </w:rPr>
        <w:t xml:space="preserve">Objekt se: </w:t>
      </w:r>
      <w:r w:rsidRPr="00A40064">
        <w:rPr>
          <w:rFonts w:hAnsiTheme="minorHAnsi" w:cstheme="minorHAnsi"/>
        </w:rPr>
        <w:t xml:space="preserve">ustrezno odkljukajte oz. obkrožite tako, da nam poveste kaj želite z objektom narediti in s tem tudi kakšnega investitorja želite, </w:t>
      </w:r>
      <w:r w:rsidRPr="007C3CA9">
        <w:rPr>
          <w:rFonts w:hAnsiTheme="minorHAnsi" w:cstheme="minorHAnsi"/>
        </w:rPr>
        <w:t xml:space="preserve">da vam </w:t>
      </w:r>
      <w:r w:rsidR="00A40064" w:rsidRPr="007C3CA9">
        <w:rPr>
          <w:rFonts w:hAnsiTheme="minorHAnsi" w:cstheme="minorHAnsi"/>
        </w:rPr>
        <w:t>Razvojni center Murska Sobota</w:t>
      </w:r>
      <w:r w:rsidRPr="007C3CA9">
        <w:rPr>
          <w:rFonts w:hAnsiTheme="minorHAnsi" w:cstheme="minorHAnsi"/>
        </w:rPr>
        <w:t xml:space="preserve"> poskuša poiskati. </w:t>
      </w:r>
    </w:p>
    <w:p w14:paraId="6EF47473" w14:textId="07820D49" w:rsidR="00F46039" w:rsidRPr="00A40064" w:rsidRDefault="00F46039" w:rsidP="00F46039">
      <w:pPr>
        <w:pStyle w:val="Odstavekseznama"/>
        <w:numPr>
          <w:ilvl w:val="0"/>
          <w:numId w:val="4"/>
        </w:numPr>
        <w:rPr>
          <w:rFonts w:hAnsiTheme="minorHAnsi" w:cstheme="minorHAnsi"/>
          <w:b/>
        </w:rPr>
      </w:pPr>
      <w:r w:rsidRPr="007C3CA9">
        <w:rPr>
          <w:rFonts w:hAnsiTheme="minorHAnsi" w:cstheme="minorHAnsi"/>
          <w:b/>
        </w:rPr>
        <w:t>Komunalna opremljenost:</w:t>
      </w:r>
      <w:r w:rsidRPr="007C3CA9">
        <w:rPr>
          <w:rFonts w:hAnsiTheme="minorHAnsi" w:cstheme="minorHAnsi"/>
        </w:rPr>
        <w:t xml:space="preserve"> komunalna opremljenost objekta je pomembna informacija </w:t>
      </w:r>
      <w:r w:rsidRPr="00A40064">
        <w:rPr>
          <w:rFonts w:hAnsiTheme="minorHAnsi" w:cstheme="minorHAnsi"/>
        </w:rPr>
        <w:t>za potencialnega investitorja, zaradi tega je smiselno tovrstne podatke izpolniti</w:t>
      </w:r>
      <w:r w:rsidR="00214844">
        <w:rPr>
          <w:rFonts w:hAnsiTheme="minorHAnsi" w:cstheme="minorHAnsi"/>
        </w:rPr>
        <w:t>,</w:t>
      </w:r>
      <w:r w:rsidRPr="00A40064">
        <w:rPr>
          <w:rFonts w:hAnsiTheme="minorHAnsi" w:cstheme="minorHAnsi"/>
        </w:rPr>
        <w:t xml:space="preserve"> kolikor se da natančno. </w:t>
      </w:r>
    </w:p>
    <w:p w14:paraId="6EF47474" w14:textId="77777777" w:rsidR="00F46039" w:rsidRPr="00A40064" w:rsidRDefault="00F46039" w:rsidP="00F46039">
      <w:pPr>
        <w:pStyle w:val="Odstavekseznama"/>
        <w:numPr>
          <w:ilvl w:val="0"/>
          <w:numId w:val="4"/>
        </w:numPr>
        <w:rPr>
          <w:rFonts w:hAnsiTheme="minorHAnsi" w:cstheme="minorHAnsi"/>
          <w:b/>
        </w:rPr>
      </w:pPr>
      <w:r w:rsidRPr="00A40064">
        <w:rPr>
          <w:rFonts w:hAnsiTheme="minorHAnsi" w:cstheme="minorHAnsi"/>
          <w:b/>
        </w:rPr>
        <w:t>Prednosti objekta:</w:t>
      </w:r>
      <w:r w:rsidRPr="00A40064">
        <w:rPr>
          <w:rFonts w:hAnsiTheme="minorHAnsi" w:cstheme="minorHAnsi"/>
        </w:rPr>
        <w:t xml:space="preserve"> naštejte vse pozitivne lastnosti objekta. To je pomembno, da pri potencialnemu investitorju zbudite pozornost – vrednost. </w:t>
      </w:r>
    </w:p>
    <w:p w14:paraId="6EF47475" w14:textId="77777777" w:rsidR="00F46039" w:rsidRPr="00A40064" w:rsidRDefault="00F46039" w:rsidP="00F46039">
      <w:pPr>
        <w:pStyle w:val="Odstavekseznama"/>
        <w:numPr>
          <w:ilvl w:val="0"/>
          <w:numId w:val="4"/>
        </w:numPr>
        <w:rPr>
          <w:rFonts w:hAnsiTheme="minorHAnsi" w:cstheme="minorHAnsi"/>
          <w:b/>
        </w:rPr>
      </w:pPr>
      <w:r w:rsidRPr="00A40064">
        <w:rPr>
          <w:rFonts w:hAnsiTheme="minorHAnsi" w:cstheme="minorHAnsi"/>
          <w:b/>
        </w:rPr>
        <w:t xml:space="preserve">Podatki o lastniku/lastnikih objekta in pripadajočega zemljišča: </w:t>
      </w:r>
      <w:r w:rsidRPr="00A40064">
        <w:rPr>
          <w:rFonts w:hAnsiTheme="minorHAnsi" w:cstheme="minorHAnsi"/>
        </w:rPr>
        <w:t xml:space="preserve"> navedite podatke o lastniku/lastnikih vpisanih v Zemljiško knjigo, Knjigo etažnih lastnikov…</w:t>
      </w:r>
    </w:p>
    <w:p w14:paraId="6EF47476" w14:textId="77777777" w:rsidR="00F46039" w:rsidRPr="00A40064" w:rsidRDefault="00F46039" w:rsidP="00F46039">
      <w:pPr>
        <w:pStyle w:val="Odstavekseznama"/>
        <w:numPr>
          <w:ilvl w:val="0"/>
          <w:numId w:val="4"/>
        </w:numPr>
        <w:rPr>
          <w:rStyle w:val="Hiperpovezava"/>
          <w:rFonts w:hAnsiTheme="minorHAnsi" w:cstheme="minorHAnsi"/>
          <w:b/>
          <w:color w:val="auto"/>
          <w:u w:val="none"/>
        </w:rPr>
      </w:pPr>
      <w:r w:rsidRPr="00A40064">
        <w:rPr>
          <w:rFonts w:hAnsiTheme="minorHAnsi" w:cstheme="minorHAnsi"/>
          <w:b/>
        </w:rPr>
        <w:t xml:space="preserve">Identifikacijska številka stavbe in parcelne številke pripadajočih zemljišč: </w:t>
      </w:r>
      <w:r w:rsidRPr="00A40064">
        <w:rPr>
          <w:rFonts w:hAnsiTheme="minorHAnsi" w:cstheme="minorHAnsi"/>
        </w:rPr>
        <w:t xml:space="preserve">navedite identifikacijsko število stavbe oz. objekta ter navedite številke pripadajočih parcel. Tudi te podatke lahko dobite na </w:t>
      </w:r>
      <w:hyperlink r:id="rId12" w:history="1">
        <w:r w:rsidRPr="00A40064">
          <w:rPr>
            <w:rStyle w:val="Hiperpovezava"/>
            <w:rFonts w:eastAsiaTheme="majorEastAsia" w:hAnsiTheme="minorHAnsi" w:cstheme="minorHAnsi"/>
          </w:rPr>
          <w:t>http://prostor3.gov.si/javni/login.jsp?jezik=sl</w:t>
        </w:r>
      </w:hyperlink>
      <w:r w:rsidRPr="00A40064">
        <w:rPr>
          <w:rStyle w:val="Hiperpovezava"/>
          <w:rFonts w:eastAsiaTheme="majorEastAsia" w:hAnsiTheme="minorHAnsi" w:cstheme="minorHAnsi"/>
        </w:rPr>
        <w:t>.</w:t>
      </w:r>
    </w:p>
    <w:p w14:paraId="6EF47477" w14:textId="77777777" w:rsidR="00F46039" w:rsidRPr="00A40064" w:rsidRDefault="00F46039" w:rsidP="00F46039">
      <w:pPr>
        <w:pStyle w:val="Odstavekseznama"/>
        <w:numPr>
          <w:ilvl w:val="0"/>
          <w:numId w:val="4"/>
        </w:numPr>
        <w:rPr>
          <w:rFonts w:hAnsiTheme="minorHAnsi" w:cstheme="minorHAnsi"/>
        </w:rPr>
      </w:pPr>
      <w:r w:rsidRPr="00A40064">
        <w:rPr>
          <w:rFonts w:hAnsiTheme="minorHAnsi" w:cstheme="minorHAnsi"/>
          <w:b/>
        </w:rPr>
        <w:t xml:space="preserve">Ali ima objekt uporabno dovoljenje?: </w:t>
      </w:r>
      <w:r w:rsidRPr="00A40064">
        <w:rPr>
          <w:rFonts w:hAnsiTheme="minorHAnsi" w:cstheme="minorHAnsi"/>
        </w:rPr>
        <w:t xml:space="preserve">Na tem mestu se samo navede ali ima objekt, ki je predmet investicije, pridobljeno veljavno uporabno dovoljenje. V kolikor ni naj se navedejo razlogi, zakaj v preteklosti objekt ni pridobil oz. se ni oddala vloga za pridobitev uporabnega dovoljenja. </w:t>
      </w:r>
    </w:p>
    <w:p w14:paraId="6EF47478" w14:textId="77777777" w:rsidR="00F46039" w:rsidRPr="00A40064" w:rsidRDefault="00F46039" w:rsidP="00F46039">
      <w:pPr>
        <w:pStyle w:val="Odstavekseznama"/>
        <w:numPr>
          <w:ilvl w:val="0"/>
          <w:numId w:val="4"/>
        </w:numPr>
        <w:rPr>
          <w:rFonts w:hAnsiTheme="minorHAnsi" w:cstheme="minorHAnsi"/>
        </w:rPr>
      </w:pPr>
      <w:r w:rsidRPr="00A40064">
        <w:rPr>
          <w:rFonts w:hAnsiTheme="minorHAnsi" w:cstheme="minorHAnsi"/>
          <w:b/>
        </w:rPr>
        <w:t>Energetska izkaznica</w:t>
      </w:r>
      <w:r w:rsidRPr="00A40064">
        <w:rPr>
          <w:rFonts w:hAnsiTheme="minorHAnsi" w:cstheme="minorHAnsi"/>
        </w:rPr>
        <w:t xml:space="preserve">:  navede energetski razred objekta v kolikor je bil objekt energetsko pregledan in kategoriziran. Priporočljivo je, da se zraven napiše še št. energetske izkaznice. </w:t>
      </w:r>
    </w:p>
    <w:p w14:paraId="6EF47479" w14:textId="77777777" w:rsidR="00F46039" w:rsidRPr="00A40064" w:rsidRDefault="00F46039" w:rsidP="00F46039">
      <w:pPr>
        <w:pStyle w:val="Odstavekseznama"/>
        <w:numPr>
          <w:ilvl w:val="0"/>
          <w:numId w:val="4"/>
        </w:numPr>
        <w:rPr>
          <w:rFonts w:hAnsiTheme="minorHAnsi" w:cstheme="minorHAnsi"/>
          <w:b/>
        </w:rPr>
      </w:pPr>
      <w:r w:rsidRPr="00A40064">
        <w:rPr>
          <w:rFonts w:hAnsiTheme="minorHAnsi" w:cstheme="minorHAnsi"/>
          <w:b/>
        </w:rPr>
        <w:t xml:space="preserve">Kontaktni podatki: </w:t>
      </w:r>
      <w:r w:rsidRPr="00A40064">
        <w:rPr>
          <w:rFonts w:hAnsiTheme="minorHAnsi" w:cstheme="minorHAnsi"/>
        </w:rPr>
        <w:t>navedite kontaktne podatke po alineah</w:t>
      </w:r>
    </w:p>
    <w:p w14:paraId="6EF4747A" w14:textId="77777777" w:rsidR="00F46039" w:rsidRPr="00A40064" w:rsidRDefault="00F46039" w:rsidP="00F46039">
      <w:pPr>
        <w:pStyle w:val="Odstavekseznama"/>
        <w:numPr>
          <w:ilvl w:val="0"/>
          <w:numId w:val="4"/>
        </w:numPr>
        <w:rPr>
          <w:rFonts w:hAnsiTheme="minorHAnsi" w:cstheme="minorHAnsi"/>
          <w:b/>
        </w:rPr>
      </w:pPr>
      <w:r w:rsidRPr="00A40064">
        <w:rPr>
          <w:rFonts w:hAnsiTheme="minorHAnsi" w:cstheme="minorHAnsi"/>
          <w:b/>
        </w:rPr>
        <w:t xml:space="preserve">Pooblastilo za zastopanje lastnika/lastnikov v primeru, da se kontaktni podatki razlikujejo od lastnika: </w:t>
      </w:r>
      <w:r w:rsidRPr="00A40064">
        <w:rPr>
          <w:rFonts w:hAnsiTheme="minorHAnsi" w:cstheme="minorHAnsi"/>
        </w:rPr>
        <w:t xml:space="preserve">v kolikor se lastništvo objekta, ki predmet investicije, razlikuje od navedenih kontaktnih podatkov je potrebno priložiti pooblastilo lastnika, da se kontaktna oseba lahko pojavlja v pravnem prometu za njegovo lastnino. </w:t>
      </w:r>
    </w:p>
    <w:p w14:paraId="6EF4747B" w14:textId="77777777" w:rsidR="00F46039" w:rsidRPr="00A40064" w:rsidRDefault="00F46039" w:rsidP="00F46039">
      <w:pPr>
        <w:pStyle w:val="Odstavekseznama"/>
        <w:numPr>
          <w:ilvl w:val="0"/>
          <w:numId w:val="4"/>
        </w:numPr>
        <w:rPr>
          <w:rFonts w:hAnsiTheme="minorHAnsi" w:cstheme="minorHAnsi"/>
          <w:b/>
        </w:rPr>
      </w:pPr>
      <w:r w:rsidRPr="00A40064">
        <w:rPr>
          <w:rFonts w:hAnsiTheme="minorHAnsi" w:cstheme="minorHAnsi"/>
          <w:b/>
        </w:rPr>
        <w:t xml:space="preserve">Leto izgradnje: </w:t>
      </w:r>
      <w:r w:rsidRPr="00A40064">
        <w:rPr>
          <w:rFonts w:hAnsiTheme="minorHAnsi" w:cstheme="minorHAnsi"/>
        </w:rPr>
        <w:t xml:space="preserve"> Vpišite leto izgradnje objekta, v kolikor pa je bil objekt obnovljen pa se dodatno vpiše tudi letnica njegove zadnje obnove objekta. </w:t>
      </w:r>
    </w:p>
    <w:p w14:paraId="6EF4747C" w14:textId="77777777" w:rsidR="00F46039" w:rsidRPr="00A40064" w:rsidRDefault="00F46039" w:rsidP="00F46039">
      <w:pPr>
        <w:pStyle w:val="Odstavekseznama"/>
        <w:numPr>
          <w:ilvl w:val="0"/>
          <w:numId w:val="4"/>
        </w:numPr>
        <w:rPr>
          <w:rFonts w:hAnsiTheme="minorHAnsi" w:cstheme="minorHAnsi"/>
          <w:b/>
        </w:rPr>
      </w:pPr>
      <w:r w:rsidRPr="00A40064">
        <w:rPr>
          <w:rFonts w:hAnsiTheme="minorHAnsi" w:cstheme="minorHAnsi"/>
          <w:b/>
        </w:rPr>
        <w:t xml:space="preserve">in naprej… </w:t>
      </w:r>
      <w:r w:rsidRPr="00A40064">
        <w:rPr>
          <w:rFonts w:hAnsiTheme="minorHAnsi" w:cstheme="minorHAnsi"/>
        </w:rPr>
        <w:t xml:space="preserve">: doda se slikovni material. Slikovni material je pomembna komponenta za privabljanje investitorjev. Zaradi tega je lahko slikovnega materiala več kot ga predvideva sam obrazec (min. 4). </w:t>
      </w:r>
    </w:p>
    <w:p w14:paraId="6EF4747D" w14:textId="77777777" w:rsidR="00F9242E" w:rsidRPr="00A40064" w:rsidRDefault="00F9242E" w:rsidP="00F9242E">
      <w:pPr>
        <w:rPr>
          <w:rFonts w:hAnsiTheme="minorHAnsi" w:cstheme="minorHAnsi"/>
        </w:rPr>
      </w:pPr>
    </w:p>
    <w:p w14:paraId="6EF4747F" w14:textId="77777777" w:rsidR="004C114E" w:rsidRPr="00A40064" w:rsidRDefault="00016167" w:rsidP="00016167">
      <w:pPr>
        <w:pStyle w:val="Naslov2"/>
        <w:rPr>
          <w:rFonts w:asciiTheme="minorHAnsi" w:hAnsiTheme="minorHAnsi" w:cstheme="minorHAnsi"/>
          <w:b/>
          <w:color w:val="70AD47" w:themeColor="accent6"/>
        </w:rPr>
      </w:pPr>
      <w:bookmarkStart w:id="2" w:name="_Hlk8303247"/>
      <w:r w:rsidRPr="00A40064">
        <w:rPr>
          <w:rFonts w:asciiTheme="minorHAnsi" w:hAnsiTheme="minorHAnsi" w:cstheme="minorHAnsi"/>
          <w:b/>
          <w:color w:val="70AD47" w:themeColor="accent6"/>
        </w:rPr>
        <w:t>Izjava</w:t>
      </w:r>
    </w:p>
    <w:bookmarkEnd w:id="2"/>
    <w:p w14:paraId="303AF272" w14:textId="77777777" w:rsidR="005D73FA" w:rsidRPr="007C3CA9" w:rsidRDefault="00016167" w:rsidP="00016167">
      <w:pPr>
        <w:rPr>
          <w:rFonts w:hAnsiTheme="minorHAnsi" w:cstheme="minorHAnsi"/>
        </w:rPr>
      </w:pPr>
      <w:r w:rsidRPr="00A40064">
        <w:rPr>
          <w:rFonts w:hAnsiTheme="minorHAnsi" w:cstheme="minorHAnsi"/>
        </w:rPr>
        <w:t>Izjava je sestavni del obrazca. S tem izpolnjevalec jamči za resničnost navedb ter izjavlja</w:t>
      </w:r>
      <w:r w:rsidR="00214844">
        <w:rPr>
          <w:rFonts w:hAnsiTheme="minorHAnsi" w:cstheme="minorHAnsi"/>
        </w:rPr>
        <w:t>,</w:t>
      </w:r>
      <w:r w:rsidRPr="00A40064">
        <w:rPr>
          <w:rFonts w:hAnsiTheme="minorHAnsi" w:cstheme="minorHAnsi"/>
        </w:rPr>
        <w:t xml:space="preserve"> kako lahko </w:t>
      </w:r>
      <w:bookmarkStart w:id="3" w:name="_GoBack"/>
      <w:r w:rsidR="00A40064" w:rsidRPr="007C3CA9">
        <w:rPr>
          <w:rFonts w:hAnsiTheme="minorHAnsi" w:cstheme="minorHAnsi"/>
        </w:rPr>
        <w:t xml:space="preserve">Razvojni center Murska Sobota </w:t>
      </w:r>
      <w:r w:rsidRPr="007C3CA9">
        <w:rPr>
          <w:rFonts w:hAnsiTheme="minorHAnsi" w:cstheme="minorHAnsi"/>
        </w:rPr>
        <w:t xml:space="preserve">s pridobljenimi informacijami in slikovnim gradivom razpolaga. </w:t>
      </w:r>
    </w:p>
    <w:bookmarkEnd w:id="3"/>
    <w:p w14:paraId="6EF47480" w14:textId="5024D638" w:rsidR="00016167" w:rsidRPr="005D73FA" w:rsidRDefault="00016167" w:rsidP="00016167">
      <w:pPr>
        <w:rPr>
          <w:rFonts w:hAnsiTheme="minorHAnsi" w:cstheme="minorHAnsi"/>
          <w:b/>
        </w:rPr>
      </w:pPr>
      <w:r w:rsidRPr="005D73FA">
        <w:rPr>
          <w:rFonts w:hAnsiTheme="minorHAnsi" w:cstheme="minorHAnsi"/>
          <w:b/>
        </w:rPr>
        <w:lastRenderedPageBreak/>
        <w:t xml:space="preserve">Brez izpolnjene in podpisane izjave se tretira, da informacije podane v obrazcu niso popolne in zaradi tega se z njimi ne razpolaga. </w:t>
      </w:r>
    </w:p>
    <w:sectPr w:rsidR="00016167" w:rsidRPr="005D73FA" w:rsidSect="002C7DC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47483" w14:textId="77777777" w:rsidR="00E167C6" w:rsidRDefault="00E167C6" w:rsidP="008B3A00">
      <w:pPr>
        <w:spacing w:line="240" w:lineRule="auto"/>
      </w:pPr>
      <w:r>
        <w:separator/>
      </w:r>
    </w:p>
  </w:endnote>
  <w:endnote w:type="continuationSeparator" w:id="0">
    <w:p w14:paraId="6EF47484" w14:textId="77777777" w:rsidR="00E167C6" w:rsidRDefault="00E167C6" w:rsidP="008B3A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47481" w14:textId="77777777" w:rsidR="00E167C6" w:rsidRDefault="00E167C6" w:rsidP="008B3A00">
      <w:pPr>
        <w:spacing w:line="240" w:lineRule="auto"/>
      </w:pPr>
      <w:r>
        <w:separator/>
      </w:r>
    </w:p>
  </w:footnote>
  <w:footnote w:type="continuationSeparator" w:id="0">
    <w:p w14:paraId="6EF47482" w14:textId="77777777" w:rsidR="00E167C6" w:rsidRDefault="00E167C6" w:rsidP="008B3A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mrea"/>
      <w:tblW w:w="94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1"/>
      <w:gridCol w:w="3170"/>
      <w:gridCol w:w="2487"/>
    </w:tblGrid>
    <w:tr w:rsidR="00186634" w14:paraId="6EF4748C" w14:textId="77777777" w:rsidTr="00192D2C">
      <w:trPr>
        <w:trHeight w:val="912"/>
      </w:trPr>
      <w:tc>
        <w:tcPr>
          <w:tcW w:w="3771" w:type="dxa"/>
          <w:vAlign w:val="center"/>
        </w:tcPr>
        <w:p w14:paraId="6EF47485" w14:textId="1B50C0D4" w:rsidR="006B79B9" w:rsidRPr="006B79B9" w:rsidRDefault="00A40064" w:rsidP="008B3A00">
          <w:pPr>
            <w:pStyle w:val="Glava"/>
            <w:jc w:val="left"/>
            <w:rPr>
              <w:b/>
            </w:rPr>
          </w:pPr>
          <w:r>
            <w:rPr>
              <w:noProof/>
            </w:rPr>
            <w:drawing>
              <wp:inline distT="0" distB="0" distL="0" distR="0" wp14:anchorId="040245D6" wp14:editId="663DCB6D">
                <wp:extent cx="1279501" cy="5969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970" cy="611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  <w:vAlign w:val="center"/>
        </w:tcPr>
        <w:p w14:paraId="6EF47486" w14:textId="77777777" w:rsidR="006B79B9" w:rsidRDefault="006B79B9" w:rsidP="008B3A00">
          <w:pPr>
            <w:pStyle w:val="Glava"/>
          </w:pPr>
        </w:p>
        <w:p w14:paraId="6EF47487" w14:textId="77777777" w:rsidR="006B79B9" w:rsidRDefault="006B79B9" w:rsidP="008B3A00">
          <w:pPr>
            <w:pStyle w:val="Glava"/>
          </w:pPr>
        </w:p>
        <w:p w14:paraId="6EF47488" w14:textId="77777777" w:rsidR="006B79B9" w:rsidRDefault="006B79B9" w:rsidP="008B3A00">
          <w:pPr>
            <w:pStyle w:val="Glava"/>
          </w:pPr>
        </w:p>
        <w:p w14:paraId="6EF47489" w14:textId="77777777" w:rsidR="006B79B9" w:rsidRDefault="006B79B9" w:rsidP="008B3A00">
          <w:pPr>
            <w:pStyle w:val="Glava"/>
          </w:pPr>
        </w:p>
        <w:p w14:paraId="6EF4748A" w14:textId="77777777" w:rsidR="006B79B9" w:rsidRDefault="006B79B9" w:rsidP="008B3A00">
          <w:pPr>
            <w:pStyle w:val="Glava"/>
          </w:pPr>
        </w:p>
      </w:tc>
      <w:tc>
        <w:tcPr>
          <w:tcW w:w="2487" w:type="dxa"/>
          <w:vAlign w:val="center"/>
        </w:tcPr>
        <w:p w14:paraId="6EF4748B" w14:textId="3D507D67" w:rsidR="006B79B9" w:rsidRPr="00B925DC" w:rsidRDefault="00A40064" w:rsidP="00186634">
          <w:pPr>
            <w:pStyle w:val="Glava"/>
            <w:jc w:val="right"/>
            <w:rPr>
              <w:b/>
              <w:noProof/>
              <w:sz w:val="32"/>
            </w:rPr>
          </w:pPr>
          <w:r>
            <w:rPr>
              <w:noProof/>
            </w:rPr>
            <w:drawing>
              <wp:inline distT="0" distB="0" distL="0" distR="0" wp14:anchorId="53E7BD7F" wp14:editId="7C5D8C3F">
                <wp:extent cx="720818" cy="628650"/>
                <wp:effectExtent l="0" t="0" r="3175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605" cy="656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E07C1" w14:paraId="6EF4748E" w14:textId="77777777" w:rsidTr="00192D2C">
      <w:trPr>
        <w:trHeight w:val="401"/>
      </w:trPr>
      <w:tc>
        <w:tcPr>
          <w:tcW w:w="9428" w:type="dxa"/>
          <w:gridSpan w:val="3"/>
          <w:tcBorders>
            <w:bottom w:val="single" w:sz="4" w:space="0" w:color="808080" w:themeColor="background1" w:themeShade="80"/>
          </w:tcBorders>
          <w:vAlign w:val="center"/>
        </w:tcPr>
        <w:p w14:paraId="6EF4748D" w14:textId="76D2121C" w:rsidR="004E07C1" w:rsidRDefault="004E07C1" w:rsidP="008B3A00">
          <w:pPr>
            <w:pStyle w:val="Glava"/>
            <w:rPr>
              <w:b/>
              <w:noProof/>
              <w:sz w:val="32"/>
            </w:rPr>
          </w:pPr>
          <w:r w:rsidRPr="00186634">
            <w:rPr>
              <w:b/>
              <w:color w:val="70AD47" w:themeColor="accent6"/>
              <w:sz w:val="20"/>
            </w:rPr>
            <w:t>NAVODILO IN POJASNILA ZA IZPOLNJEVANJE OBRAZCA ZA IDENT</w:t>
          </w:r>
          <w:r w:rsidR="00A40064">
            <w:rPr>
              <w:b/>
              <w:color w:val="70AD47" w:themeColor="accent6"/>
              <w:sz w:val="20"/>
            </w:rPr>
            <w:t>I</w:t>
          </w:r>
          <w:r w:rsidRPr="00186634">
            <w:rPr>
              <w:b/>
              <w:color w:val="70AD47" w:themeColor="accent6"/>
              <w:sz w:val="20"/>
            </w:rPr>
            <w:t>FIKACIJO INVESTICIJSKEGA PROJEKTA</w:t>
          </w:r>
        </w:p>
      </w:tc>
    </w:tr>
  </w:tbl>
  <w:p w14:paraId="6EF4748F" w14:textId="77777777" w:rsidR="007B32B8" w:rsidRDefault="007B32B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3401"/>
    <w:multiLevelType w:val="hybridMultilevel"/>
    <w:tmpl w:val="60AE81B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2D4EA1"/>
    <w:multiLevelType w:val="hybridMultilevel"/>
    <w:tmpl w:val="59301F72"/>
    <w:lvl w:ilvl="0" w:tplc="22D00C76">
      <w:start w:val="1"/>
      <w:numFmt w:val="decimalZero"/>
      <w:lvlText w:val="%1."/>
      <w:lvlJc w:val="left"/>
      <w:pPr>
        <w:ind w:left="4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31" w:hanging="360"/>
      </w:pPr>
    </w:lvl>
    <w:lvl w:ilvl="2" w:tplc="0424001B" w:tentative="1">
      <w:start w:val="1"/>
      <w:numFmt w:val="lowerRoman"/>
      <w:lvlText w:val="%3."/>
      <w:lvlJc w:val="right"/>
      <w:pPr>
        <w:ind w:left="1851" w:hanging="180"/>
      </w:pPr>
    </w:lvl>
    <w:lvl w:ilvl="3" w:tplc="0424000F" w:tentative="1">
      <w:start w:val="1"/>
      <w:numFmt w:val="decimal"/>
      <w:lvlText w:val="%4."/>
      <w:lvlJc w:val="left"/>
      <w:pPr>
        <w:ind w:left="2571" w:hanging="360"/>
      </w:pPr>
    </w:lvl>
    <w:lvl w:ilvl="4" w:tplc="04240019" w:tentative="1">
      <w:start w:val="1"/>
      <w:numFmt w:val="lowerLetter"/>
      <w:lvlText w:val="%5."/>
      <w:lvlJc w:val="left"/>
      <w:pPr>
        <w:ind w:left="3291" w:hanging="360"/>
      </w:pPr>
    </w:lvl>
    <w:lvl w:ilvl="5" w:tplc="0424001B" w:tentative="1">
      <w:start w:val="1"/>
      <w:numFmt w:val="lowerRoman"/>
      <w:lvlText w:val="%6."/>
      <w:lvlJc w:val="right"/>
      <w:pPr>
        <w:ind w:left="4011" w:hanging="180"/>
      </w:pPr>
    </w:lvl>
    <w:lvl w:ilvl="6" w:tplc="0424000F" w:tentative="1">
      <w:start w:val="1"/>
      <w:numFmt w:val="decimal"/>
      <w:lvlText w:val="%7."/>
      <w:lvlJc w:val="left"/>
      <w:pPr>
        <w:ind w:left="4731" w:hanging="360"/>
      </w:pPr>
    </w:lvl>
    <w:lvl w:ilvl="7" w:tplc="04240019" w:tentative="1">
      <w:start w:val="1"/>
      <w:numFmt w:val="lowerLetter"/>
      <w:lvlText w:val="%8."/>
      <w:lvlJc w:val="left"/>
      <w:pPr>
        <w:ind w:left="5451" w:hanging="360"/>
      </w:pPr>
    </w:lvl>
    <w:lvl w:ilvl="8" w:tplc="0424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" w15:restartNumberingAfterBreak="0">
    <w:nsid w:val="3519374B"/>
    <w:multiLevelType w:val="hybridMultilevel"/>
    <w:tmpl w:val="263EA1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F31EC"/>
    <w:multiLevelType w:val="hybridMultilevel"/>
    <w:tmpl w:val="39A4DB1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6D"/>
    <w:rsid w:val="00016167"/>
    <w:rsid w:val="00086A68"/>
    <w:rsid w:val="000D35A0"/>
    <w:rsid w:val="00166A70"/>
    <w:rsid w:val="00186634"/>
    <w:rsid w:val="00192D2C"/>
    <w:rsid w:val="00205021"/>
    <w:rsid w:val="00214844"/>
    <w:rsid w:val="0029052C"/>
    <w:rsid w:val="002946E5"/>
    <w:rsid w:val="00294DE7"/>
    <w:rsid w:val="002B760C"/>
    <w:rsid w:val="002C7DC1"/>
    <w:rsid w:val="00364309"/>
    <w:rsid w:val="004C114E"/>
    <w:rsid w:val="004E07C1"/>
    <w:rsid w:val="0058296D"/>
    <w:rsid w:val="005D73FA"/>
    <w:rsid w:val="00607D46"/>
    <w:rsid w:val="006170BF"/>
    <w:rsid w:val="006B79B9"/>
    <w:rsid w:val="0073668B"/>
    <w:rsid w:val="00736AF1"/>
    <w:rsid w:val="007B32B8"/>
    <w:rsid w:val="007C3CA9"/>
    <w:rsid w:val="008B3A00"/>
    <w:rsid w:val="00A40064"/>
    <w:rsid w:val="00A466C1"/>
    <w:rsid w:val="00AE3237"/>
    <w:rsid w:val="00C03CE9"/>
    <w:rsid w:val="00D0280B"/>
    <w:rsid w:val="00E167C6"/>
    <w:rsid w:val="00E47145"/>
    <w:rsid w:val="00F46039"/>
    <w:rsid w:val="00F9242E"/>
    <w:rsid w:val="00FA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F47454"/>
  <w15:chartTrackingRefBased/>
  <w15:docId w15:val="{4FBF2559-3F89-4D3E-807D-A34FE943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E32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E32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8296D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E3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AE32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povezava">
    <w:name w:val="Hyperlink"/>
    <w:basedOn w:val="Privzetapisavaodstavka"/>
    <w:uiPriority w:val="99"/>
    <w:unhideWhenUsed/>
    <w:rsid w:val="00016167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8B3A00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B3A00"/>
  </w:style>
  <w:style w:type="paragraph" w:styleId="Noga">
    <w:name w:val="footer"/>
    <w:basedOn w:val="Navaden"/>
    <w:link w:val="NogaZnak"/>
    <w:uiPriority w:val="99"/>
    <w:unhideWhenUsed/>
    <w:rsid w:val="008B3A00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B3A00"/>
  </w:style>
  <w:style w:type="table" w:styleId="Tabelamrea">
    <w:name w:val="Table Grid"/>
    <w:basedOn w:val="Navadnatabela"/>
    <w:uiPriority w:val="39"/>
    <w:rsid w:val="008B3A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prostor3.gov.si/javni/login.jsp?jezik=s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rostor3.gov.si/javni/login.jsp?jezik=s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prostor3.gov.si/zvn/zvn/data?action=getDocFile&amp;ID=4&amp;isGeneral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B2AF2C0E2A7E41BFE4119BFAFD2BF9" ma:contentTypeVersion="8" ma:contentTypeDescription="Ustvari nov dokument." ma:contentTypeScope="" ma:versionID="e3ea886f83163e36192f59ebdf40325e">
  <xsd:schema xmlns:xsd="http://www.w3.org/2001/XMLSchema" xmlns:xs="http://www.w3.org/2001/XMLSchema" xmlns:p="http://schemas.microsoft.com/office/2006/metadata/properties" xmlns:ns2="4321f1ac-2c03-4cb9-8889-7913b28e931f" xmlns:ns3="180d5d05-33dd-4c09-958b-a491cf4c50cc" targetNamespace="http://schemas.microsoft.com/office/2006/metadata/properties" ma:root="true" ma:fieldsID="d11fbd0ba7cb1fbcb31656007a94cb7b" ns2:_="" ns3:_="">
    <xsd:import namespace="4321f1ac-2c03-4cb9-8889-7913b28e931f"/>
    <xsd:import namespace="180d5d05-33dd-4c09-958b-a491cf4c5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1f1ac-2c03-4cb9-8889-7913b28e9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5d05-33dd-4c09-958b-a491cf4c5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8E77D-AEE7-4159-B002-50A026CAD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1f1ac-2c03-4cb9-8889-7913b28e931f"/>
    <ds:schemaRef ds:uri="180d5d05-33dd-4c09-958b-a491cf4c5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08710A-C23D-4D37-92D1-279D060E8D79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80d5d05-33dd-4c09-958b-a491cf4c50cc"/>
    <ds:schemaRef ds:uri="http://schemas.microsoft.com/office/2006/documentManagement/types"/>
    <ds:schemaRef ds:uri="4321f1ac-2c03-4cb9-8889-7913b28e931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5EF43A-5A29-4673-8768-39890EB64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Božidar Pučnik</dc:creator>
  <cp:keywords/>
  <dc:description/>
  <cp:lastModifiedBy>Sabina Potočnik</cp:lastModifiedBy>
  <cp:revision>7</cp:revision>
  <dcterms:created xsi:type="dcterms:W3CDTF">2019-05-07T07:32:00Z</dcterms:created>
  <dcterms:modified xsi:type="dcterms:W3CDTF">2019-05-09T12:27:00Z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0x010100DCB2AF2C0E2A7E41BFE4119BFAFD2BF9</vt:lpwstr>
  </property>
</Properties>
</file>